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D6" w:rsidRPr="002030D6" w:rsidRDefault="002030D6" w:rsidP="002030D6">
      <w:pPr>
        <w:pStyle w:val="SemEspaamento"/>
      </w:pPr>
      <w:r w:rsidRPr="002030D6">
        <w:t>Exercícios sobre Pronomes Pessoais</w:t>
      </w:r>
      <w:r w:rsidRPr="002030D6">
        <w:br/>
      </w:r>
      <w:r w:rsidRPr="002030D6">
        <w:br/>
        <w:t>1) Leia as regras  que falam do emprego dos pronomes pessoais retos e oblíquos, após, reescreva as frases abaixo, corrigindo-as, se necessário.</w:t>
      </w:r>
      <w:r w:rsidRPr="002030D6">
        <w:br/>
        <w:t>a) Não houve condições para mim resolver os problemas.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b) Para eu, resolver estes problemas é coisa simples.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c) Ninguém irá sem eu.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d) Ninguém irá sem mim autorizar.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e) Sem eu, ninguém fechará o negócio.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f) Sem mim dizer que sim, ninguém fechará o negócio.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g) Isto é para eu?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h) Por eu, podem revelar a verdade.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i) Entre eu e ele não há mais nada a dizer.</w:t>
      </w:r>
      <w:r w:rsidRPr="002030D6">
        <w:br/>
        <w:t>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j) Entre ela e eu não há divergências.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k) Para eu, é difícil aceitar a proposta.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l) Vou estar consigo amanhã.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m) Ele fez tudo para mim entrar na faculdade.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n) Entre eu e meus colegas não há grandes divergências.</w:t>
      </w:r>
      <w:r w:rsidRPr="002030D6">
        <w:br/>
        <w:t>________________________________________________________________________________</w:t>
      </w:r>
    </w:p>
    <w:p w:rsidR="002030D6" w:rsidRDefault="002030D6" w:rsidP="002030D6">
      <w:pPr>
        <w:pStyle w:val="SemEspaamento"/>
      </w:pPr>
      <w:r w:rsidRPr="002030D6">
        <w:br/>
        <w:t>o) Aguarde um instante. Quero falar consigo.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  <w:r w:rsidRPr="002030D6">
        <w:br/>
        <w:t>p) É lamentável, mas isso sempre ocorre conosco dois.</w:t>
      </w:r>
      <w:r w:rsidRPr="002030D6">
        <w:br/>
        <w:t>________________________________________________________________________________</w:t>
      </w:r>
    </w:p>
    <w:p w:rsidR="002030D6" w:rsidRPr="002030D6" w:rsidRDefault="002030D6" w:rsidP="002030D6">
      <w:pPr>
        <w:pStyle w:val="SemEspaamento"/>
      </w:pPr>
    </w:p>
    <w:p w:rsidR="002030D6" w:rsidRDefault="002030D6" w:rsidP="002030D6">
      <w:pPr>
        <w:pStyle w:val="Standard"/>
      </w:pPr>
    </w:p>
    <w:p w:rsidR="002030D6" w:rsidRDefault="00DF1A77" w:rsidP="002030D6">
      <w:pPr>
        <w:pStyle w:val="Standard"/>
      </w:pPr>
      <w:r>
        <w:t>2</w:t>
      </w:r>
      <w:r w:rsidR="002030D6">
        <w:t xml:space="preserve">) Reescreva cada uma das frases seguintes, substituindo o termo destacado por um pronome </w:t>
      </w:r>
      <w:r w:rsidR="002030D6">
        <w:lastRenderedPageBreak/>
        <w:t>pessoal oblíquo átono:</w:t>
      </w:r>
      <w:r w:rsidR="002030D6">
        <w:br/>
        <w:t>a) Trouxeram alguns pacotes ao vizinho.</w:t>
      </w:r>
      <w:r w:rsidR="002030D6">
        <w:br/>
      </w:r>
      <w:r w:rsidR="002030D6">
        <w:br/>
        <w:t>b) Trouxeram alguns pacotes ao vizinho.</w:t>
      </w:r>
      <w:r w:rsidR="002030D6">
        <w:br/>
      </w:r>
      <w:r w:rsidR="002030D6">
        <w:br/>
        <w:t>c) Contaram a verdade ao pobre homem.</w:t>
      </w:r>
      <w:r w:rsidR="002030D6">
        <w:br/>
      </w:r>
    </w:p>
    <w:p w:rsidR="002030D6" w:rsidRDefault="002030D6" w:rsidP="002030D6">
      <w:pPr>
        <w:pStyle w:val="Standard"/>
      </w:pPr>
      <w:r>
        <w:t>e) Vão construir uma nova rodovia.</w:t>
      </w:r>
    </w:p>
    <w:p w:rsidR="002030D6" w:rsidRDefault="002030D6" w:rsidP="002030D6">
      <w:pPr>
        <w:pStyle w:val="Standard"/>
      </w:pPr>
      <w:r>
        <w:br/>
        <w:t>f) Refiz o serviço.</w:t>
      </w:r>
      <w:r>
        <w:br/>
      </w:r>
      <w:r>
        <w:br/>
        <w:t>j) Quero ver meus velhos amigos.</w:t>
      </w:r>
      <w:r>
        <w:br/>
      </w:r>
      <w:r>
        <w:br/>
        <w:t>k) Leve sua reivindicação aos vereadores.</w:t>
      </w:r>
      <w:r>
        <w:br/>
      </w:r>
      <w:r>
        <w:br/>
        <w:t>l) Leve sua reivindicação ao vereadores.</w:t>
      </w:r>
    </w:p>
    <w:p w:rsidR="002030D6" w:rsidRDefault="002030D6" w:rsidP="002030D6">
      <w:pPr>
        <w:pStyle w:val="Standard"/>
      </w:pPr>
      <w:r>
        <w:br/>
        <w:t>m) Mostre seus trabalhos ao crítico especializado.</w:t>
      </w:r>
      <w:r>
        <w:br/>
      </w:r>
      <w:r>
        <w:br/>
        <w:t>n) Mostre seus trabalhos ao crítico especializado.</w:t>
      </w:r>
      <w:r>
        <w:br/>
      </w:r>
      <w:r>
        <w:br/>
        <w:t>q) Apresentei as provas no tribunal.</w:t>
      </w:r>
      <w:r>
        <w:br/>
      </w:r>
      <w:r>
        <w:br/>
        <w:t>r) Paguei aos meus credores.</w:t>
      </w:r>
      <w:r>
        <w:br/>
      </w:r>
      <w:r>
        <w:br/>
        <w:t>s) Paguei as minhas dívidas.</w:t>
      </w:r>
      <w:r>
        <w:br/>
      </w:r>
    </w:p>
    <w:p w:rsidR="002030D6" w:rsidRDefault="002030D6" w:rsidP="002030D6">
      <w:pPr>
        <w:pStyle w:val="Standard"/>
      </w:pPr>
    </w:p>
    <w:p w:rsidR="002030D6" w:rsidRDefault="00DF1A77" w:rsidP="002030D6">
      <w:pPr>
        <w:pStyle w:val="Standard"/>
      </w:pPr>
      <w:r>
        <w:t>3</w:t>
      </w:r>
      <w:r w:rsidR="002030D6">
        <w:t>) Reescreva as frases de acordo com o modelo:</w:t>
      </w:r>
      <w:r w:rsidR="002030D6">
        <w:br/>
        <w:t>Modelo: Trouxeram alguns livros. Eu vou lê-los.</w:t>
      </w:r>
      <w:r w:rsidR="002030D6">
        <w:br/>
        <w:t>Trouxeram alguns livros para eu ler.</w:t>
      </w:r>
      <w:r w:rsidR="002030D6">
        <w:br/>
        <w:t>a) Fizeram algumas propostas. Eu vou analisá-las.</w:t>
      </w:r>
      <w:r w:rsidR="002030D6">
        <w:br/>
      </w:r>
      <w:r w:rsidR="002030D6">
        <w:br/>
        <w:t>b) Enviaram alguns documentos. Eu vou arquivá-los.</w:t>
      </w:r>
      <w:r w:rsidR="002030D6">
        <w:br/>
      </w:r>
      <w:r w:rsidR="002030D6">
        <w:br/>
        <w:t>d) Remeteram algumas peças. Eu vou examiná-las.</w:t>
      </w:r>
      <w:r w:rsidR="002030D6">
        <w:br/>
      </w:r>
      <w:r w:rsidR="002030D6">
        <w:br/>
        <w:t>e) Trouxeram várias f</w:t>
      </w:r>
      <w:r>
        <w:t>itas de vídeo. Eu vou vê-las.</w:t>
      </w:r>
      <w:r>
        <w:br/>
      </w:r>
      <w:r>
        <w:br/>
        <w:t>4</w:t>
      </w:r>
      <w:bookmarkStart w:id="0" w:name="_GoBack"/>
      <w:bookmarkEnd w:id="0"/>
      <w:r w:rsidR="002030D6">
        <w:t>) Elimine os termos repetidos, substituindo-os pelos pronomes lo, la, los, las. Faça as alterações necessárias:</w:t>
      </w:r>
      <w:r w:rsidR="002030D6">
        <w:br/>
        <w:t>a) Gonçalves fazia as marionetes e mandava os filhos vender as marionetes no centro.</w:t>
      </w:r>
      <w:r w:rsidR="002030D6">
        <w:br/>
      </w:r>
      <w:r w:rsidR="002030D6">
        <w:br/>
        <w:t>b) Charles precisa de uma nova flauta. Os amigos estão se cotizando para presentear Charles.</w:t>
      </w:r>
      <w:r w:rsidR="002030D6">
        <w:br/>
      </w:r>
    </w:p>
    <w:p w:rsidR="002030D6" w:rsidRDefault="002030D6" w:rsidP="002030D6">
      <w:pPr>
        <w:pStyle w:val="Standard"/>
      </w:pPr>
      <w:r>
        <w:t>c) Ele não vai perder os brinquedos como fez com os outros brinquedos.</w:t>
      </w:r>
      <w:r>
        <w:br/>
      </w:r>
      <w:r>
        <w:br/>
        <w:t>d) O professor acabava a explicação e ele conseguia decorar a explicação na hora.</w:t>
      </w:r>
      <w:r>
        <w:br/>
      </w:r>
    </w:p>
    <w:p w:rsidR="00294975" w:rsidRDefault="00294975"/>
    <w:sectPr w:rsidR="002949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D6"/>
    <w:rsid w:val="002030D6"/>
    <w:rsid w:val="00294975"/>
    <w:rsid w:val="00D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7E38A-88FB-4986-95A1-32249DD0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30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203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Monssuete</dc:creator>
  <cp:keywords/>
  <dc:description/>
  <cp:lastModifiedBy>Monssuete</cp:lastModifiedBy>
  <cp:revision>2</cp:revision>
  <dcterms:created xsi:type="dcterms:W3CDTF">2014-07-22T16:30:00Z</dcterms:created>
  <dcterms:modified xsi:type="dcterms:W3CDTF">2014-07-22T17:10:00Z</dcterms:modified>
</cp:coreProperties>
</file>